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F5" w:rsidRPr="001B091E" w:rsidRDefault="00187BF5" w:rsidP="00187BF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bookmarkStart w:id="0" w:name="_Hlk511351297"/>
            <w:r w:rsidRPr="00116392">
              <w:rPr>
                <w:rFonts w:ascii="Arial" w:hAnsi="Arial" w:cs="Arial"/>
                <w:b/>
                <w:sz w:val="36"/>
                <w:szCs w:val="36"/>
              </w:rPr>
              <w:t>„Vany rehabilitační vč. příslušenství“</w:t>
            </w:r>
          </w:p>
          <w:p w:rsidR="00FF66FD" w:rsidRPr="00E93C14" w:rsidRDefault="00FF66FD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bookmarkStart w:id="1" w:name="_GoBack"/>
            <w:bookmarkEnd w:id="0"/>
            <w:bookmarkEnd w:id="1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8F1" w:rsidRDefault="001C48F1" w:rsidP="00E2246B">
      <w:r>
        <w:separator/>
      </w:r>
    </w:p>
  </w:endnote>
  <w:endnote w:type="continuationSeparator" w:id="0">
    <w:p w:rsidR="001C48F1" w:rsidRDefault="001C48F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8F1" w:rsidRDefault="001C48F1" w:rsidP="00E2246B">
      <w:r>
        <w:separator/>
      </w:r>
    </w:p>
  </w:footnote>
  <w:footnote w:type="continuationSeparator" w:id="0">
    <w:p w:rsidR="001C48F1" w:rsidRDefault="001C48F1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0E14A4"/>
    <w:rsid w:val="001666FE"/>
    <w:rsid w:val="00173A54"/>
    <w:rsid w:val="0017708A"/>
    <w:rsid w:val="00177240"/>
    <w:rsid w:val="00187BF5"/>
    <w:rsid w:val="00196E68"/>
    <w:rsid w:val="001A2640"/>
    <w:rsid w:val="001C0397"/>
    <w:rsid w:val="001C48F1"/>
    <w:rsid w:val="002235C2"/>
    <w:rsid w:val="00226C97"/>
    <w:rsid w:val="0022769C"/>
    <w:rsid w:val="00251CBE"/>
    <w:rsid w:val="002554BE"/>
    <w:rsid w:val="00261D9A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11212"/>
    <w:rsid w:val="00425881"/>
    <w:rsid w:val="00447DFE"/>
    <w:rsid w:val="004621F9"/>
    <w:rsid w:val="004670A5"/>
    <w:rsid w:val="004A2345"/>
    <w:rsid w:val="004C0C73"/>
    <w:rsid w:val="004D18E6"/>
    <w:rsid w:val="004E35B6"/>
    <w:rsid w:val="004F3458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35AD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D5891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1E168-34E9-4EDE-8A7D-38F514444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18</cp:revision>
  <dcterms:created xsi:type="dcterms:W3CDTF">2017-06-11T19:04:00Z</dcterms:created>
  <dcterms:modified xsi:type="dcterms:W3CDTF">2018-04-13T00:56:00Z</dcterms:modified>
</cp:coreProperties>
</file>